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05274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06441">
        <w:rPr>
          <w:sz w:val="28"/>
          <w:szCs w:val="28"/>
        </w:rPr>
        <w:t xml:space="preserve">           2021</w:t>
      </w:r>
      <w:r w:rsidR="00303D31" w:rsidRPr="00A65438">
        <w:rPr>
          <w:sz w:val="28"/>
          <w:szCs w:val="28"/>
        </w:rPr>
        <w:t xml:space="preserve"> р. № </w:t>
      </w:r>
      <w:r w:rsidR="00A06441">
        <w:rPr>
          <w:sz w:val="28"/>
          <w:szCs w:val="28"/>
        </w:rPr>
        <w:t xml:space="preserve">               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VI</w:t>
      </w:r>
      <w:r w:rsidR="00A06441"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A06441" w:rsidRPr="00A06441" w:rsidRDefault="00A06441" w:rsidP="00A06441">
      <w:pPr>
        <w:suppressAutoHyphens/>
        <w:ind w:left="709"/>
        <w:jc w:val="center"/>
        <w:rPr>
          <w:b/>
          <w:sz w:val="28"/>
        </w:rPr>
      </w:pPr>
      <w:r w:rsidRPr="00A06441">
        <w:rPr>
          <w:bCs/>
          <w:sz w:val="28"/>
        </w:rPr>
        <w:t xml:space="preserve">відшкодування частини тіла кредиту об’єднанням співвласників багатоквартирних будинків та фізичним особам  м. Павлоград на впровадження </w:t>
      </w:r>
      <w:proofErr w:type="spellStart"/>
      <w:r w:rsidRPr="00A06441">
        <w:rPr>
          <w:bCs/>
          <w:sz w:val="28"/>
        </w:rPr>
        <w:t>енергоефективних</w:t>
      </w:r>
      <w:proofErr w:type="spellEnd"/>
      <w:r w:rsidRPr="00A06441">
        <w:rPr>
          <w:bCs/>
          <w:sz w:val="28"/>
        </w:rPr>
        <w:t xml:space="preserve"> заходів на 2021-2022 роки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4391"/>
        <w:gridCol w:w="1276"/>
        <w:gridCol w:w="3260"/>
        <w:gridCol w:w="1701"/>
        <w:gridCol w:w="1276"/>
        <w:gridCol w:w="1134"/>
        <w:gridCol w:w="1984"/>
      </w:tblGrid>
      <w:tr w:rsidR="00303D31" w:rsidRPr="00A65438" w:rsidTr="00A06441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4391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276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4111" w:type="dxa"/>
            <w:gridSpan w:val="3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984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A06441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4391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2410" w:type="dxa"/>
            <w:gridSpan w:val="2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984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A06441" w:rsidRPr="00A65438" w:rsidTr="00A06441">
        <w:trPr>
          <w:trHeight w:val="211"/>
        </w:trPr>
        <w:tc>
          <w:tcPr>
            <w:tcW w:w="537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4391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A06441" w:rsidRPr="00A65438" w:rsidRDefault="00A06441" w:rsidP="00114BD3">
            <w:pPr>
              <w:rPr>
                <w:rFonts w:eastAsia="SimSun"/>
                <w:b/>
              </w:rPr>
            </w:pPr>
          </w:p>
        </w:tc>
        <w:tc>
          <w:tcPr>
            <w:tcW w:w="1276" w:type="dxa"/>
          </w:tcPr>
          <w:p w:rsidR="00A06441" w:rsidRPr="00A65438" w:rsidRDefault="00A06441" w:rsidP="00114BD3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134" w:type="dxa"/>
          </w:tcPr>
          <w:p w:rsidR="00A06441" w:rsidRPr="00A65438" w:rsidRDefault="00A0644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>
              <w:rPr>
                <w:rFonts w:eastAsia="SimSun"/>
                <w:b/>
              </w:rPr>
              <w:t>2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A06441" w:rsidRPr="00A65438" w:rsidTr="00A06441">
        <w:trPr>
          <w:trHeight w:val="211"/>
        </w:trPr>
        <w:tc>
          <w:tcPr>
            <w:tcW w:w="537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4391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276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A06441" w:rsidRPr="00A65438" w:rsidRDefault="00A06441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276" w:type="dxa"/>
          </w:tcPr>
          <w:p w:rsidR="00A06441" w:rsidRPr="00A65438" w:rsidRDefault="00A06441" w:rsidP="00A06441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</w:tc>
        <w:tc>
          <w:tcPr>
            <w:tcW w:w="1134" w:type="dxa"/>
          </w:tcPr>
          <w:p w:rsidR="00A06441" w:rsidRPr="00A65438" w:rsidRDefault="00A06441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984" w:type="dxa"/>
          </w:tcPr>
          <w:p w:rsidR="00A06441" w:rsidRPr="00A65438" w:rsidRDefault="00A06441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A06441" w:rsidRPr="00A65438" w:rsidTr="00A06441">
        <w:trPr>
          <w:trHeight w:val="519"/>
        </w:trPr>
        <w:tc>
          <w:tcPr>
            <w:tcW w:w="537" w:type="dxa"/>
            <w:vMerge w:val="restart"/>
          </w:tcPr>
          <w:p w:rsidR="00A06441" w:rsidRPr="00A65438" w:rsidRDefault="00A06441" w:rsidP="00114BD3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4391" w:type="dxa"/>
            <w:vMerge w:val="restart"/>
          </w:tcPr>
          <w:p w:rsidR="00A06441" w:rsidRDefault="00A06441" w:rsidP="00114BD3">
            <w:pPr>
              <w:jc w:val="both"/>
            </w:pPr>
            <w:r w:rsidRPr="00A65438">
              <w:t xml:space="preserve">Відшкодування частини тіла кредиту  за залученими </w:t>
            </w:r>
          </w:p>
          <w:p w:rsidR="00A06441" w:rsidRPr="00A65438" w:rsidRDefault="00A06441" w:rsidP="00114BD3">
            <w:pPr>
              <w:jc w:val="both"/>
            </w:pPr>
            <w:r w:rsidRPr="00A65438">
              <w:t>в державних к</w:t>
            </w:r>
            <w:r w:rsidRPr="00A65438">
              <w:rPr>
                <w:bCs/>
                <w:lang w:eastAsia="ar-SA"/>
              </w:rPr>
              <w:t>редитно-фінансових установах</w:t>
            </w:r>
            <w:r w:rsidRPr="00A65438">
              <w:t xml:space="preserve"> короткостроковими кредитами, що надаються </w:t>
            </w:r>
            <w:proofErr w:type="spellStart"/>
            <w:r w:rsidRPr="00A65438">
              <w:t>об’</w:t>
            </w:r>
            <w:r w:rsidRPr="00A65438">
              <w:rPr>
                <w:lang w:val="ru-RU"/>
              </w:rPr>
              <w:t>єднанням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співвласників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багатоквартирних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будинків</w:t>
            </w:r>
            <w:proofErr w:type="spellEnd"/>
            <w:r w:rsidRPr="00A65438">
              <w:rPr>
                <w:lang w:val="ru-RU"/>
              </w:rPr>
              <w:t xml:space="preserve"> на </w:t>
            </w:r>
            <w:proofErr w:type="spellStart"/>
            <w:r w:rsidRPr="00A65438">
              <w:rPr>
                <w:lang w:val="ru-RU"/>
              </w:rPr>
              <w:t>впровадження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енергоефективних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заходів</w:t>
            </w:r>
            <w:proofErr w:type="spellEnd"/>
          </w:p>
        </w:tc>
        <w:tc>
          <w:tcPr>
            <w:tcW w:w="1276" w:type="dxa"/>
            <w:vMerge w:val="restart"/>
          </w:tcPr>
          <w:p w:rsidR="00A06441" w:rsidRPr="00A65438" w:rsidRDefault="00A06441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A06441" w:rsidRPr="00A65438" w:rsidRDefault="00A06441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ОСББ, Павлоградська міська громадська організація «ОСББ – майбутнє Павлограда»</w:t>
            </w:r>
          </w:p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</w:p>
          <w:p w:rsidR="00A06441" w:rsidRPr="003967AC" w:rsidRDefault="00A06441" w:rsidP="00A06441">
            <w:pPr>
              <w:jc w:val="center"/>
              <w:rPr>
                <w:rFonts w:eastAsia="SimSun"/>
              </w:rPr>
            </w:pPr>
            <w:r>
              <w:t>100,0</w:t>
            </w:r>
          </w:p>
        </w:tc>
        <w:tc>
          <w:tcPr>
            <w:tcW w:w="1134" w:type="dxa"/>
          </w:tcPr>
          <w:p w:rsidR="00A06441" w:rsidRPr="003967AC" w:rsidRDefault="00A06441" w:rsidP="00114BD3">
            <w:pPr>
              <w:jc w:val="center"/>
            </w:pPr>
          </w:p>
          <w:p w:rsidR="00A06441" w:rsidRPr="003967AC" w:rsidRDefault="00A06441" w:rsidP="00114BD3">
            <w:pPr>
              <w:jc w:val="center"/>
              <w:rPr>
                <w:rFonts w:eastAsia="SimSun"/>
              </w:rPr>
            </w:pPr>
            <w:r>
              <w:t>5</w:t>
            </w:r>
            <w:r w:rsidRPr="003967AC">
              <w:t>00,0</w:t>
            </w:r>
          </w:p>
        </w:tc>
        <w:tc>
          <w:tcPr>
            <w:tcW w:w="1984" w:type="dxa"/>
            <w:vMerge w:val="restart"/>
          </w:tcPr>
          <w:p w:rsidR="00A06441" w:rsidRPr="00A65438" w:rsidRDefault="00A06441" w:rsidP="00114BD3">
            <w:pPr>
              <w:jc w:val="center"/>
            </w:pPr>
            <w:r w:rsidRPr="00A65438">
              <w:t>Покращення технічного стану житлового фонду та підвищення комфортності проживання мешканців в будинках ОСББ</w:t>
            </w:r>
          </w:p>
        </w:tc>
      </w:tr>
      <w:tr w:rsidR="00A06441" w:rsidRPr="00A65438" w:rsidTr="00A06441">
        <w:trPr>
          <w:trHeight w:val="1200"/>
        </w:trPr>
        <w:tc>
          <w:tcPr>
            <w:tcW w:w="537" w:type="dxa"/>
            <w:vMerge/>
          </w:tcPr>
          <w:p w:rsidR="00A06441" w:rsidRPr="00A65438" w:rsidRDefault="00A06441" w:rsidP="00114BD3">
            <w:pPr>
              <w:jc w:val="center"/>
            </w:pPr>
          </w:p>
        </w:tc>
        <w:tc>
          <w:tcPr>
            <w:tcW w:w="4391" w:type="dxa"/>
            <w:vMerge/>
          </w:tcPr>
          <w:p w:rsidR="00A06441" w:rsidRPr="00A65438" w:rsidRDefault="00A06441" w:rsidP="00114BD3">
            <w:pPr>
              <w:jc w:val="both"/>
            </w:pPr>
          </w:p>
        </w:tc>
        <w:tc>
          <w:tcPr>
            <w:tcW w:w="1276" w:type="dxa"/>
            <w:vMerge/>
          </w:tcPr>
          <w:p w:rsidR="00A06441" w:rsidRPr="00A65438" w:rsidRDefault="00A06441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A06441" w:rsidRPr="00A65438" w:rsidRDefault="00A06441" w:rsidP="00114BD3"/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</w:p>
          <w:p w:rsidR="00A06441" w:rsidRPr="00A65438" w:rsidRDefault="00A06441" w:rsidP="00114BD3">
            <w:pPr>
              <w:jc w:val="center"/>
            </w:pPr>
            <w:r>
              <w:t>-</w:t>
            </w:r>
          </w:p>
          <w:p w:rsidR="00A06441" w:rsidRPr="003967AC" w:rsidRDefault="00A06441" w:rsidP="00114BD3">
            <w:pPr>
              <w:jc w:val="center"/>
            </w:pPr>
          </w:p>
        </w:tc>
        <w:tc>
          <w:tcPr>
            <w:tcW w:w="1134" w:type="dxa"/>
          </w:tcPr>
          <w:p w:rsidR="00A06441" w:rsidRDefault="00A06441" w:rsidP="00114BD3">
            <w:pPr>
              <w:jc w:val="center"/>
            </w:pPr>
          </w:p>
          <w:p w:rsidR="00A06441" w:rsidRPr="003967AC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</w:pPr>
          </w:p>
        </w:tc>
      </w:tr>
      <w:tr w:rsidR="00A06441" w:rsidRPr="00A65438" w:rsidTr="00A06441">
        <w:trPr>
          <w:trHeight w:val="1103"/>
        </w:trPr>
        <w:tc>
          <w:tcPr>
            <w:tcW w:w="537" w:type="dxa"/>
            <w:vMerge w:val="restart"/>
          </w:tcPr>
          <w:p w:rsidR="00A06441" w:rsidRPr="00A65438" w:rsidRDefault="00A06441" w:rsidP="00114BD3">
            <w:pPr>
              <w:jc w:val="center"/>
            </w:pPr>
            <w:r>
              <w:t>2.</w:t>
            </w:r>
          </w:p>
        </w:tc>
        <w:tc>
          <w:tcPr>
            <w:tcW w:w="4391" w:type="dxa"/>
            <w:vMerge w:val="restart"/>
          </w:tcPr>
          <w:p w:rsidR="00A06441" w:rsidRDefault="00A06441" w:rsidP="00A06441">
            <w:pPr>
              <w:jc w:val="both"/>
            </w:pPr>
            <w:r w:rsidRPr="00A65438">
              <w:t xml:space="preserve">Відшкодування частини тіла кредиту  за залученими </w:t>
            </w:r>
          </w:p>
          <w:p w:rsidR="00A06441" w:rsidRPr="00A65438" w:rsidRDefault="00A06441" w:rsidP="00A06441">
            <w:pPr>
              <w:jc w:val="both"/>
            </w:pPr>
            <w:r w:rsidRPr="00A65438">
              <w:t>в державних к</w:t>
            </w:r>
            <w:r w:rsidRPr="00A65438">
              <w:rPr>
                <w:bCs/>
                <w:lang w:eastAsia="ar-SA"/>
              </w:rPr>
              <w:t>редитно-фінансових установах</w:t>
            </w:r>
            <w:r w:rsidRPr="00A65438">
              <w:t xml:space="preserve"> короткостроковими кредитами, що надаються </w:t>
            </w:r>
            <w:r>
              <w:t>фізичним особам</w:t>
            </w:r>
            <w:r w:rsidRPr="00A65438">
              <w:rPr>
                <w:lang w:val="ru-RU"/>
              </w:rPr>
              <w:t xml:space="preserve"> на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впро</w:t>
            </w:r>
            <w:r w:rsidRPr="00A65438">
              <w:rPr>
                <w:lang w:val="ru-RU"/>
              </w:rPr>
              <w:t>вадження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енергоефективних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заходів</w:t>
            </w:r>
            <w:proofErr w:type="spellEnd"/>
          </w:p>
        </w:tc>
        <w:tc>
          <w:tcPr>
            <w:tcW w:w="1276" w:type="dxa"/>
            <w:vMerge w:val="restart"/>
          </w:tcPr>
          <w:p w:rsidR="00A06441" w:rsidRPr="00A65438" w:rsidRDefault="00A06441" w:rsidP="00620126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A06441" w:rsidRPr="00A65438" w:rsidRDefault="00A06441" w:rsidP="00A06441">
            <w:pPr>
              <w:rPr>
                <w:rFonts w:eastAsia="SimSun"/>
              </w:rPr>
            </w:pPr>
            <w:r w:rsidRPr="00A65438">
              <w:t xml:space="preserve">Управління комунального господарства та будівництва Павлоградської міської ради, </w:t>
            </w:r>
            <w:r>
              <w:t>фізичні особи, що мешкають та зареєстровані в м. Павлоград</w:t>
            </w:r>
          </w:p>
        </w:tc>
        <w:tc>
          <w:tcPr>
            <w:tcW w:w="1701" w:type="dxa"/>
          </w:tcPr>
          <w:p w:rsidR="00A06441" w:rsidRPr="00A65438" w:rsidRDefault="00A06441" w:rsidP="00620126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  <w:r>
              <w:t>50,0</w:t>
            </w:r>
          </w:p>
        </w:tc>
        <w:tc>
          <w:tcPr>
            <w:tcW w:w="1134" w:type="dxa"/>
          </w:tcPr>
          <w:p w:rsidR="00A06441" w:rsidRDefault="00A06441" w:rsidP="00114BD3">
            <w:pPr>
              <w:jc w:val="center"/>
            </w:pPr>
            <w:r>
              <w:t>200,0</w:t>
            </w:r>
          </w:p>
        </w:tc>
        <w:tc>
          <w:tcPr>
            <w:tcW w:w="1984" w:type="dxa"/>
            <w:vMerge w:val="restart"/>
          </w:tcPr>
          <w:p w:rsidR="00A06441" w:rsidRPr="00A65438" w:rsidRDefault="00A06441" w:rsidP="00114BD3">
            <w:pPr>
              <w:jc w:val="center"/>
            </w:pPr>
            <w:r>
              <w:t>Покращення технічного стану власних помешкань мешканців</w:t>
            </w:r>
          </w:p>
        </w:tc>
      </w:tr>
      <w:tr w:rsidR="00A06441" w:rsidRPr="00A65438" w:rsidTr="00A06441">
        <w:trPr>
          <w:trHeight w:val="742"/>
        </w:trPr>
        <w:tc>
          <w:tcPr>
            <w:tcW w:w="537" w:type="dxa"/>
            <w:vMerge/>
          </w:tcPr>
          <w:p w:rsidR="00A06441" w:rsidRDefault="00A06441" w:rsidP="00114BD3">
            <w:pPr>
              <w:jc w:val="center"/>
            </w:pPr>
          </w:p>
        </w:tc>
        <w:tc>
          <w:tcPr>
            <w:tcW w:w="4391" w:type="dxa"/>
            <w:vMerge/>
          </w:tcPr>
          <w:p w:rsidR="00A06441" w:rsidRPr="00A65438" w:rsidRDefault="00A06441" w:rsidP="00A06441">
            <w:pPr>
              <w:jc w:val="both"/>
            </w:pPr>
          </w:p>
        </w:tc>
        <w:tc>
          <w:tcPr>
            <w:tcW w:w="1276" w:type="dxa"/>
            <w:vMerge/>
          </w:tcPr>
          <w:p w:rsidR="00A06441" w:rsidRPr="00A65438" w:rsidRDefault="00A06441" w:rsidP="00620126"/>
        </w:tc>
        <w:tc>
          <w:tcPr>
            <w:tcW w:w="3260" w:type="dxa"/>
            <w:vMerge/>
          </w:tcPr>
          <w:p w:rsidR="00A06441" w:rsidRPr="00A65438" w:rsidRDefault="00A06441" w:rsidP="00A06441"/>
        </w:tc>
        <w:tc>
          <w:tcPr>
            <w:tcW w:w="1701" w:type="dxa"/>
          </w:tcPr>
          <w:p w:rsidR="00A06441" w:rsidRPr="00A65438" w:rsidRDefault="00A06441" w:rsidP="00620126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</w:pPr>
          </w:p>
          <w:p w:rsidR="00A06441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06441" w:rsidRDefault="00A06441" w:rsidP="00114BD3">
            <w:pPr>
              <w:jc w:val="center"/>
            </w:pPr>
          </w:p>
          <w:p w:rsidR="00A06441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</w:pPr>
          </w:p>
        </w:tc>
      </w:tr>
      <w:tr w:rsidR="00A06441" w:rsidRPr="00A65438" w:rsidTr="00A06441">
        <w:trPr>
          <w:trHeight w:val="699"/>
        </w:trPr>
        <w:tc>
          <w:tcPr>
            <w:tcW w:w="9464" w:type="dxa"/>
            <w:gridSpan w:val="4"/>
            <w:vMerge w:val="restart"/>
          </w:tcPr>
          <w:p w:rsidR="00A06441" w:rsidRPr="00A65438" w:rsidRDefault="00A06441" w:rsidP="00114BD3">
            <w:pPr>
              <w:rPr>
                <w:rFonts w:eastAsia="SimSun"/>
              </w:rPr>
            </w:pPr>
          </w:p>
          <w:p w:rsidR="00A06441" w:rsidRPr="00A65438" w:rsidRDefault="00A06441" w:rsidP="00114BD3">
            <w:pPr>
              <w:rPr>
                <w:rFonts w:eastAsia="SimSun"/>
              </w:rPr>
            </w:pPr>
          </w:p>
          <w:p w:rsidR="00A06441" w:rsidRPr="00A65438" w:rsidRDefault="00A06441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276" w:type="dxa"/>
          </w:tcPr>
          <w:p w:rsidR="00A06441" w:rsidRDefault="00A06441" w:rsidP="00114BD3">
            <w:pPr>
              <w:jc w:val="center"/>
              <w:rPr>
                <w:b/>
              </w:rPr>
            </w:pPr>
          </w:p>
          <w:p w:rsidR="00A06441" w:rsidRPr="003967AC" w:rsidRDefault="00A06441" w:rsidP="00114BD3">
            <w:pPr>
              <w:jc w:val="center"/>
              <w:rPr>
                <w:b/>
              </w:rPr>
            </w:pPr>
            <w:r>
              <w:rPr>
                <w:b/>
              </w:rPr>
              <w:t>150,0</w:t>
            </w:r>
          </w:p>
        </w:tc>
        <w:tc>
          <w:tcPr>
            <w:tcW w:w="1134" w:type="dxa"/>
          </w:tcPr>
          <w:p w:rsidR="00A06441" w:rsidRDefault="00A06441" w:rsidP="00F12505">
            <w:pPr>
              <w:jc w:val="center"/>
              <w:rPr>
                <w:b/>
              </w:rPr>
            </w:pPr>
          </w:p>
          <w:p w:rsidR="00A06441" w:rsidRPr="003967AC" w:rsidRDefault="00A06441" w:rsidP="00F12505">
            <w:pPr>
              <w:jc w:val="center"/>
              <w:rPr>
                <w:b/>
              </w:rPr>
            </w:pPr>
            <w:r>
              <w:rPr>
                <w:b/>
              </w:rPr>
              <w:t>700,0</w:t>
            </w:r>
          </w:p>
        </w:tc>
        <w:tc>
          <w:tcPr>
            <w:tcW w:w="1984" w:type="dxa"/>
          </w:tcPr>
          <w:p w:rsidR="00A06441" w:rsidRPr="00A65438" w:rsidRDefault="00A06441" w:rsidP="00114BD3">
            <w:pPr>
              <w:jc w:val="center"/>
              <w:rPr>
                <w:b/>
              </w:rPr>
            </w:pPr>
          </w:p>
        </w:tc>
      </w:tr>
      <w:tr w:rsidR="00A06441" w:rsidRPr="00A65438" w:rsidTr="00A06441">
        <w:trPr>
          <w:trHeight w:val="519"/>
        </w:trPr>
        <w:tc>
          <w:tcPr>
            <w:tcW w:w="9464" w:type="dxa"/>
            <w:gridSpan w:val="4"/>
            <w:vMerge/>
          </w:tcPr>
          <w:p w:rsidR="00A06441" w:rsidRPr="00A65438" w:rsidRDefault="00A0644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276" w:type="dxa"/>
          </w:tcPr>
          <w:p w:rsidR="00A06441" w:rsidRPr="003967AC" w:rsidRDefault="00A06441" w:rsidP="003967AC">
            <w:pPr>
              <w:jc w:val="center"/>
              <w:rPr>
                <w:rFonts w:eastAsia="SimSun"/>
              </w:rPr>
            </w:pPr>
            <w:r>
              <w:t>150,0</w:t>
            </w:r>
          </w:p>
        </w:tc>
        <w:tc>
          <w:tcPr>
            <w:tcW w:w="1134" w:type="dxa"/>
          </w:tcPr>
          <w:p w:rsidR="00A06441" w:rsidRPr="003967AC" w:rsidRDefault="00A06441" w:rsidP="00114BD3">
            <w:pPr>
              <w:jc w:val="center"/>
              <w:rPr>
                <w:rFonts w:eastAsia="SimSun"/>
              </w:rPr>
            </w:pPr>
            <w:r w:rsidRPr="003967AC">
              <w:t>700,0</w:t>
            </w:r>
          </w:p>
        </w:tc>
        <w:tc>
          <w:tcPr>
            <w:tcW w:w="1984" w:type="dxa"/>
            <w:vMerge w:val="restart"/>
          </w:tcPr>
          <w:p w:rsidR="00A06441" w:rsidRPr="00A65438" w:rsidRDefault="00A06441" w:rsidP="00114BD3">
            <w:pPr>
              <w:jc w:val="center"/>
            </w:pPr>
          </w:p>
        </w:tc>
      </w:tr>
      <w:tr w:rsidR="00A06441" w:rsidRPr="00A65438" w:rsidTr="00A06441">
        <w:trPr>
          <w:trHeight w:val="284"/>
        </w:trPr>
        <w:tc>
          <w:tcPr>
            <w:tcW w:w="9464" w:type="dxa"/>
            <w:gridSpan w:val="4"/>
            <w:vMerge/>
          </w:tcPr>
          <w:p w:rsidR="00A06441" w:rsidRPr="00A65438" w:rsidRDefault="00A06441" w:rsidP="00114BD3"/>
        </w:tc>
        <w:tc>
          <w:tcPr>
            <w:tcW w:w="1701" w:type="dxa"/>
          </w:tcPr>
          <w:p w:rsidR="00A06441" w:rsidRPr="00A65438" w:rsidRDefault="00A0644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276" w:type="dxa"/>
          </w:tcPr>
          <w:p w:rsidR="00A06441" w:rsidRPr="00A65438" w:rsidRDefault="00A06441" w:rsidP="00A0644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06441" w:rsidRPr="00A65438" w:rsidRDefault="00A06441" w:rsidP="00114BD3">
            <w:pPr>
              <w:jc w:val="center"/>
            </w:pPr>
            <w:r>
              <w:t>-</w:t>
            </w:r>
          </w:p>
        </w:tc>
        <w:tc>
          <w:tcPr>
            <w:tcW w:w="1984" w:type="dxa"/>
            <w:vMerge/>
          </w:tcPr>
          <w:p w:rsidR="00A06441" w:rsidRPr="00A65438" w:rsidRDefault="00A06441" w:rsidP="00114BD3">
            <w:pPr>
              <w:jc w:val="center"/>
            </w:pPr>
          </w:p>
        </w:tc>
      </w:tr>
    </w:tbl>
    <w:p w:rsidR="00A06441" w:rsidRDefault="00A06441" w:rsidP="00303D31">
      <w:pPr>
        <w:ind w:firstLine="709"/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A06441">
        <w:rPr>
          <w:sz w:val="28"/>
          <w:szCs w:val="28"/>
        </w:rPr>
        <w:t xml:space="preserve">С.А. </w:t>
      </w:r>
      <w:proofErr w:type="spellStart"/>
      <w:r w:rsidR="00A06441">
        <w:rPr>
          <w:sz w:val="28"/>
          <w:szCs w:val="28"/>
        </w:rPr>
        <w:t>Остренко</w:t>
      </w:r>
      <w:proofErr w:type="spellEnd"/>
    </w:p>
    <w:sectPr w:rsidR="0057624B" w:rsidSect="00A06441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BB76944"/>
    <w:multiLevelType w:val="hybridMultilevel"/>
    <w:tmpl w:val="94C25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3D31"/>
    <w:rsid w:val="0005274B"/>
    <w:rsid w:val="00143575"/>
    <w:rsid w:val="00180CDD"/>
    <w:rsid w:val="002D18EC"/>
    <w:rsid w:val="002F6134"/>
    <w:rsid w:val="00303D31"/>
    <w:rsid w:val="003967AC"/>
    <w:rsid w:val="003F3407"/>
    <w:rsid w:val="00405709"/>
    <w:rsid w:val="00467D58"/>
    <w:rsid w:val="004E6BCA"/>
    <w:rsid w:val="00510C4F"/>
    <w:rsid w:val="0057624B"/>
    <w:rsid w:val="005F16FE"/>
    <w:rsid w:val="00602B82"/>
    <w:rsid w:val="00610CAD"/>
    <w:rsid w:val="00715DA3"/>
    <w:rsid w:val="0075475B"/>
    <w:rsid w:val="007B4F34"/>
    <w:rsid w:val="0093464B"/>
    <w:rsid w:val="00A06441"/>
    <w:rsid w:val="00AC7511"/>
    <w:rsid w:val="00AF19C9"/>
    <w:rsid w:val="00AF57D9"/>
    <w:rsid w:val="00B24DF2"/>
    <w:rsid w:val="00B8536B"/>
    <w:rsid w:val="00BD3B8B"/>
    <w:rsid w:val="00C82458"/>
    <w:rsid w:val="00CA552D"/>
    <w:rsid w:val="00D26FF9"/>
    <w:rsid w:val="00D67C08"/>
    <w:rsid w:val="00DA56E6"/>
    <w:rsid w:val="00E4163A"/>
    <w:rsid w:val="00F12505"/>
    <w:rsid w:val="00F42329"/>
    <w:rsid w:val="00FA05D9"/>
    <w:rsid w:val="00FA4DB8"/>
    <w:rsid w:val="00FB2595"/>
    <w:rsid w:val="00FD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6</cp:revision>
  <cp:lastPrinted>2020-05-07T07:50:00Z</cp:lastPrinted>
  <dcterms:created xsi:type="dcterms:W3CDTF">2020-04-16T06:21:00Z</dcterms:created>
  <dcterms:modified xsi:type="dcterms:W3CDTF">2021-04-23T06:12:00Z</dcterms:modified>
</cp:coreProperties>
</file>